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B17B7">
        <w:rPr>
          <w:b/>
          <w:bCs/>
          <w:sz w:val="22"/>
          <w:szCs w:val="22"/>
        </w:rPr>
        <w:t>OCTOBER 28,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107B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Emma,</w:t>
      </w:r>
    </w:p>
    <w:p w:rsidR="00896E6D" w:rsidRDefault="007D245E"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Sivilli, </w:t>
      </w:r>
      <w:r w:rsidR="00D50324">
        <w:rPr>
          <w:b/>
          <w:sz w:val="22"/>
          <w:szCs w:val="22"/>
        </w:rPr>
        <w:t>Mr. Foley, Mr. Esposito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 -</w:t>
      </w:r>
      <w:r w:rsidR="00655112">
        <w:rPr>
          <w:b/>
          <w:sz w:val="22"/>
          <w:szCs w:val="22"/>
        </w:rPr>
        <w:t xml:space="preserve"> Members:</w:t>
      </w:r>
      <w:r w:rsidR="00B25D49">
        <w:rPr>
          <w:b/>
          <w:sz w:val="22"/>
          <w:szCs w:val="22"/>
        </w:rPr>
        <w:t xml:space="preserve"> </w:t>
      </w:r>
      <w:r w:rsidR="00B16FAE">
        <w:rPr>
          <w:b/>
          <w:sz w:val="22"/>
          <w:szCs w:val="22"/>
        </w:rPr>
        <w:t xml:space="preserve"> </w:t>
      </w:r>
      <w:r>
        <w:rPr>
          <w:b/>
          <w:sz w:val="22"/>
          <w:szCs w:val="22"/>
        </w:rPr>
        <w:t>Mr. Corrigan</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7D245E">
        <w:rPr>
          <w:b/>
          <w:sz w:val="22"/>
          <w:szCs w:val="22"/>
        </w:rPr>
        <w:t>, 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471D95" w:rsidRDefault="00471D95" w:rsidP="002662F6">
      <w:pPr>
        <w:tabs>
          <w:tab w:val="left" w:pos="1080"/>
          <w:tab w:val="left" w:pos="2340"/>
          <w:tab w:val="left" w:pos="3510"/>
          <w:tab w:val="left" w:pos="6120"/>
          <w:tab w:val="left" w:pos="6570"/>
          <w:tab w:val="left" w:pos="9270"/>
        </w:tabs>
        <w:ind w:right="90"/>
        <w:rPr>
          <w:b/>
          <w:bCs/>
          <w:sz w:val="22"/>
          <w:szCs w:val="22"/>
        </w:rPr>
      </w:pPr>
    </w:p>
    <w:p w:rsidR="002662F6" w:rsidRDefault="00471D95" w:rsidP="002662F6">
      <w:pPr>
        <w:tabs>
          <w:tab w:val="left" w:pos="1080"/>
          <w:tab w:val="left" w:pos="2340"/>
          <w:tab w:val="left" w:pos="3510"/>
          <w:tab w:val="left" w:pos="6120"/>
          <w:tab w:val="left" w:pos="6570"/>
          <w:tab w:val="left" w:pos="9270"/>
        </w:tabs>
        <w:ind w:right="90"/>
        <w:rPr>
          <w:b/>
          <w:bCs/>
          <w:sz w:val="22"/>
          <w:szCs w:val="22"/>
        </w:rPr>
      </w:pPr>
      <w:r>
        <w:rPr>
          <w:b/>
          <w:bCs/>
          <w:sz w:val="22"/>
          <w:szCs w:val="22"/>
        </w:rPr>
        <w:t>Before beginning the meeting Mr. Green indicated Mr. Corrigan had an excused absence and would not be in attendance tonight.  Mr. Kemm also announced that this meeting was posted as a Virtual Meeting.</w:t>
      </w:r>
    </w:p>
    <w:p w:rsidR="00471D95" w:rsidRDefault="00471D95"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9B17B7">
        <w:rPr>
          <w:b/>
          <w:bCs/>
          <w:sz w:val="22"/>
          <w:szCs w:val="22"/>
        </w:rPr>
        <w:t>18</w:t>
      </w:r>
      <w:r>
        <w:rPr>
          <w:b/>
          <w:bCs/>
          <w:sz w:val="22"/>
          <w:szCs w:val="22"/>
        </w:rPr>
        <w:tab/>
      </w:r>
      <w:r w:rsidR="00D6100F">
        <w:rPr>
          <w:b/>
          <w:bCs/>
          <w:sz w:val="22"/>
          <w:szCs w:val="22"/>
        </w:rPr>
        <w:tab/>
      </w:r>
      <w:r w:rsidR="009B17B7">
        <w:rPr>
          <w:b/>
          <w:bCs/>
          <w:sz w:val="22"/>
          <w:szCs w:val="22"/>
        </w:rPr>
        <w:t>Marta Sajdak</w:t>
      </w:r>
      <w:r w:rsidR="00F0763B">
        <w:rPr>
          <w:b/>
          <w:bCs/>
          <w:sz w:val="22"/>
          <w:szCs w:val="22"/>
        </w:rPr>
        <w:tab/>
      </w:r>
      <w:r w:rsidR="00716DBD">
        <w:rPr>
          <w:b/>
          <w:bCs/>
          <w:sz w:val="22"/>
          <w:szCs w:val="22"/>
        </w:rPr>
        <w:tab/>
      </w:r>
      <w:r w:rsidR="009B17B7">
        <w:rPr>
          <w:b/>
          <w:bCs/>
          <w:sz w:val="22"/>
          <w:szCs w:val="22"/>
        </w:rPr>
        <w:t>McCutcheon Ave.</w:t>
      </w:r>
      <w:r w:rsidR="009B17B7">
        <w:rPr>
          <w:b/>
          <w:bCs/>
          <w:sz w:val="22"/>
          <w:szCs w:val="22"/>
        </w:rPr>
        <w:tab/>
        <w:t>Bulk</w:t>
      </w:r>
      <w:r w:rsidR="000202A7">
        <w:rPr>
          <w:b/>
          <w:bCs/>
          <w:sz w:val="22"/>
          <w:szCs w:val="22"/>
        </w:rPr>
        <w:t xml:space="preserve"> Variance/</w:t>
      </w:r>
      <w:r w:rsidR="009B17B7">
        <w:rPr>
          <w:b/>
          <w:bCs/>
          <w:sz w:val="22"/>
          <w:szCs w:val="22"/>
        </w:rPr>
        <w:t>New Construction</w:t>
      </w:r>
      <w:r w:rsidR="00716DBD">
        <w:rPr>
          <w:b/>
          <w:bCs/>
          <w:sz w:val="22"/>
          <w:szCs w:val="22"/>
        </w:rPr>
        <w:t xml:space="preserve">    </w:t>
      </w:r>
      <w:r w:rsidR="00D6100F">
        <w:rPr>
          <w:b/>
          <w:bCs/>
          <w:sz w:val="22"/>
          <w:szCs w:val="22"/>
        </w:rPr>
        <w:t>$</w:t>
      </w:r>
      <w:r w:rsidR="009B17B7">
        <w:rPr>
          <w:b/>
          <w:bCs/>
          <w:sz w:val="22"/>
          <w:szCs w:val="22"/>
        </w:rPr>
        <w:t xml:space="preserve">   15</w:t>
      </w:r>
      <w:r w:rsidR="000202A7">
        <w:rPr>
          <w:b/>
          <w:bCs/>
          <w:sz w:val="22"/>
          <w:szCs w:val="22"/>
        </w:rPr>
        <w:t>0</w:t>
      </w:r>
      <w:r w:rsidR="00D6100F">
        <w:rPr>
          <w:b/>
          <w:bCs/>
          <w:sz w:val="22"/>
          <w:szCs w:val="22"/>
        </w:rPr>
        <w:t>.00 App.</w:t>
      </w:r>
    </w:p>
    <w:p w:rsidR="00D6100F" w:rsidRDefault="00D6100F" w:rsidP="00D6100F">
      <w:pPr>
        <w:tabs>
          <w:tab w:val="left" w:pos="450"/>
        </w:tabs>
        <w:ind w:left="450" w:right="-94"/>
        <w:rPr>
          <w:b/>
          <w:bCs/>
          <w:sz w:val="22"/>
          <w:szCs w:val="22"/>
        </w:rPr>
      </w:pPr>
      <w:r>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t xml:space="preserve">         </w:t>
      </w:r>
      <w:r w:rsidR="009B17B7">
        <w:rPr>
          <w:b/>
          <w:bCs/>
          <w:sz w:val="22"/>
          <w:szCs w:val="22"/>
        </w:rPr>
        <w:t xml:space="preserve">             </w:t>
      </w:r>
      <w:r w:rsidR="00716DBD">
        <w:rPr>
          <w:b/>
          <w:bCs/>
          <w:sz w:val="22"/>
          <w:szCs w:val="22"/>
        </w:rPr>
        <w:t>$</w:t>
      </w:r>
      <w:r w:rsidR="009B17B7">
        <w:rPr>
          <w:b/>
          <w:bCs/>
          <w:sz w:val="22"/>
          <w:szCs w:val="22"/>
        </w:rPr>
        <w:t xml:space="preserve">   150</w:t>
      </w:r>
      <w:r w:rsidR="00716DBD">
        <w:rPr>
          <w:b/>
          <w:bCs/>
          <w:sz w:val="22"/>
          <w:szCs w:val="22"/>
        </w:rPr>
        <w:t>.00 Esc.</w:t>
      </w:r>
      <w:r>
        <w:rPr>
          <w:b/>
          <w:bCs/>
          <w:sz w:val="22"/>
          <w:szCs w:val="22"/>
        </w:rPr>
        <w:tab/>
      </w:r>
      <w:r>
        <w:rPr>
          <w:b/>
          <w:bCs/>
          <w:sz w:val="22"/>
          <w:szCs w:val="22"/>
        </w:rPr>
        <w:tab/>
      </w:r>
      <w:r>
        <w:rPr>
          <w:b/>
          <w:bCs/>
          <w:sz w:val="22"/>
          <w:szCs w:val="22"/>
        </w:rPr>
        <w:tab/>
      </w:r>
      <w:r>
        <w:rPr>
          <w:b/>
          <w:bCs/>
          <w:sz w:val="22"/>
          <w:szCs w:val="22"/>
        </w:rPr>
        <w:tab/>
      </w:r>
    </w:p>
    <w:p w:rsidR="00D94F8F" w:rsidRDefault="00D94F8F" w:rsidP="005A450E">
      <w:pPr>
        <w:tabs>
          <w:tab w:val="left" w:pos="450"/>
        </w:tabs>
        <w:ind w:right="-94"/>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716DBD" w:rsidRDefault="00716DBD" w:rsidP="00D50324">
      <w:pPr>
        <w:tabs>
          <w:tab w:val="left" w:pos="1080"/>
          <w:tab w:val="left" w:pos="2340"/>
          <w:tab w:val="left" w:pos="3510"/>
          <w:tab w:val="left" w:pos="6120"/>
          <w:tab w:val="left" w:pos="6570"/>
          <w:tab w:val="left" w:pos="9270"/>
        </w:tabs>
        <w:ind w:right="90"/>
        <w:rPr>
          <w:b/>
          <w:bCs/>
          <w:sz w:val="22"/>
          <w:szCs w:val="22"/>
        </w:rPr>
      </w:pPr>
    </w:p>
    <w:p w:rsidR="005A450E" w:rsidRDefault="005A450E" w:rsidP="00D50324">
      <w:pPr>
        <w:tabs>
          <w:tab w:val="left" w:pos="1080"/>
          <w:tab w:val="left" w:pos="2340"/>
          <w:tab w:val="left" w:pos="3510"/>
          <w:tab w:val="left" w:pos="6120"/>
          <w:tab w:val="left" w:pos="6570"/>
          <w:tab w:val="left" w:pos="9270"/>
        </w:tabs>
        <w:ind w:right="90"/>
        <w:rPr>
          <w:b/>
          <w:bCs/>
          <w:sz w:val="22"/>
          <w:szCs w:val="22"/>
        </w:rPr>
      </w:pPr>
      <w:r>
        <w:rPr>
          <w:b/>
          <w:bCs/>
          <w:sz w:val="22"/>
          <w:szCs w:val="22"/>
        </w:rPr>
        <w:t>Casper Boehm, Esq. Attorney for the applicant addressed the board and said they met at John Ploskonka’s office with the applicant.  This application involves an empty lot on McCutcheon Ave. which has been vacant for over 70 years.  The applicant and her partner would like to build a single family house on the lot which will be occupied by the applicant, her partner and their two children.</w:t>
      </w:r>
    </w:p>
    <w:p w:rsidR="0083601C" w:rsidRDefault="0083601C" w:rsidP="00D50324">
      <w:pPr>
        <w:tabs>
          <w:tab w:val="left" w:pos="1080"/>
          <w:tab w:val="left" w:pos="2340"/>
          <w:tab w:val="left" w:pos="3510"/>
          <w:tab w:val="left" w:pos="6120"/>
          <w:tab w:val="left" w:pos="6570"/>
          <w:tab w:val="left" w:pos="9270"/>
        </w:tabs>
        <w:ind w:right="90"/>
        <w:rPr>
          <w:b/>
          <w:bCs/>
          <w:sz w:val="22"/>
          <w:szCs w:val="22"/>
        </w:rPr>
      </w:pPr>
    </w:p>
    <w:p w:rsidR="00716DBD" w:rsidRDefault="005A450E" w:rsidP="00D50324">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Marta Sajdak, 10 Amherst Pl., Parlin, NJ.  Ms. Sajdak stated that she is currently under contract for the purchase of this property and is contingent upon this variance application.  They are seeking a variances to build a single family house with a 2 car garage.  They have a 9 year old daughter and a 5 year old son and are seeking to build a 4 bedroom house with a kitchen, living room, dining room; there would not be a basement.</w:t>
      </w:r>
    </w:p>
    <w:p w:rsidR="005A450E" w:rsidRDefault="005A450E" w:rsidP="00D50324">
      <w:pPr>
        <w:tabs>
          <w:tab w:val="left" w:pos="1080"/>
          <w:tab w:val="left" w:pos="2340"/>
          <w:tab w:val="left" w:pos="3510"/>
          <w:tab w:val="left" w:pos="6120"/>
          <w:tab w:val="left" w:pos="6570"/>
          <w:tab w:val="left" w:pos="9270"/>
        </w:tabs>
        <w:ind w:right="90"/>
        <w:rPr>
          <w:b/>
          <w:bCs/>
          <w:sz w:val="22"/>
          <w:szCs w:val="22"/>
        </w:rPr>
      </w:pPr>
    </w:p>
    <w:p w:rsidR="0073033F" w:rsidRDefault="00471D95" w:rsidP="00D50324">
      <w:pPr>
        <w:tabs>
          <w:tab w:val="left" w:pos="1080"/>
          <w:tab w:val="left" w:pos="2340"/>
          <w:tab w:val="left" w:pos="3510"/>
          <w:tab w:val="left" w:pos="6120"/>
          <w:tab w:val="left" w:pos="6570"/>
          <w:tab w:val="left" w:pos="9270"/>
        </w:tabs>
        <w:ind w:right="90"/>
        <w:rPr>
          <w:b/>
          <w:bCs/>
          <w:sz w:val="22"/>
          <w:szCs w:val="22"/>
        </w:rPr>
      </w:pPr>
      <w:r>
        <w:rPr>
          <w:b/>
          <w:bCs/>
          <w:sz w:val="22"/>
          <w:szCs w:val="22"/>
        </w:rPr>
        <w:t>John Ploskonka, PE, PP was sworn in stating he would be testifying in both capacities</w:t>
      </w:r>
      <w:r w:rsidR="0073033F">
        <w:rPr>
          <w:b/>
          <w:bCs/>
          <w:sz w:val="22"/>
          <w:szCs w:val="22"/>
        </w:rPr>
        <w:t xml:space="preserve"> for the applicant</w:t>
      </w:r>
      <w:r>
        <w:rPr>
          <w:b/>
          <w:bCs/>
          <w:sz w:val="22"/>
          <w:szCs w:val="22"/>
        </w:rPr>
        <w:t>.</w:t>
      </w:r>
    </w:p>
    <w:p w:rsidR="00460EB6" w:rsidRDefault="00471D95" w:rsidP="00D50324">
      <w:pPr>
        <w:tabs>
          <w:tab w:val="left" w:pos="1080"/>
          <w:tab w:val="left" w:pos="2340"/>
          <w:tab w:val="left" w:pos="3510"/>
          <w:tab w:val="left" w:pos="6120"/>
          <w:tab w:val="left" w:pos="6570"/>
          <w:tab w:val="left" w:pos="9270"/>
        </w:tabs>
        <w:ind w:right="90"/>
        <w:rPr>
          <w:b/>
          <w:bCs/>
          <w:sz w:val="22"/>
          <w:szCs w:val="22"/>
        </w:rPr>
      </w:pPr>
      <w:r>
        <w:rPr>
          <w:b/>
          <w:bCs/>
          <w:sz w:val="22"/>
          <w:szCs w:val="22"/>
        </w:rPr>
        <w:t>Mr. Kemm made motion to accept credentials, Mr. Green seconded.</w:t>
      </w:r>
      <w:r w:rsidR="0073033F">
        <w:rPr>
          <w:b/>
          <w:bCs/>
          <w:sz w:val="22"/>
          <w:szCs w:val="22"/>
        </w:rPr>
        <w:t xml:space="preserve">  Mr. Ploskonka stated that this was a slightly undersized lot in an R7 Zone</w:t>
      </w:r>
      <w:r w:rsidR="008D246F">
        <w:rPr>
          <w:b/>
          <w:bCs/>
          <w:sz w:val="22"/>
          <w:szCs w:val="22"/>
        </w:rPr>
        <w:t xml:space="preserve"> and described other houses on the street.  He stated this was a two story house with a crawl space and setbacks are met for side yard, front yard.  Lot coverage 24% required, they are proposing 24.5%.  The property slops to the west causing water problems for neighbors.  They have met with the neighbors to explain the proposed house and indicated they would work with the neighbors regarding water issues by installing a drain between the properties to run down to the storm drain.  Mr. Ploskonka stated the neighbor was happy with what they were presenting and they would seek approval from the Borough Engineer</w:t>
      </w:r>
      <w:r w:rsidR="00460EB6">
        <w:rPr>
          <w:b/>
          <w:bCs/>
          <w:sz w:val="22"/>
          <w:szCs w:val="22"/>
        </w:rPr>
        <w:t xml:space="preserve"> for this plan before doing the work, and stated it would have no negative affect on the application.</w:t>
      </w:r>
    </w:p>
    <w:p w:rsidR="00460EB6" w:rsidRDefault="00460EB6" w:rsidP="00D50324">
      <w:pPr>
        <w:tabs>
          <w:tab w:val="left" w:pos="1080"/>
          <w:tab w:val="left" w:pos="2340"/>
          <w:tab w:val="left" w:pos="3510"/>
          <w:tab w:val="left" w:pos="6120"/>
          <w:tab w:val="left" w:pos="6570"/>
          <w:tab w:val="left" w:pos="9270"/>
        </w:tabs>
        <w:ind w:right="90"/>
        <w:rPr>
          <w:b/>
          <w:bCs/>
          <w:sz w:val="22"/>
          <w:szCs w:val="22"/>
        </w:rPr>
      </w:pPr>
    </w:p>
    <w:p w:rsidR="005A450E" w:rsidRDefault="00460EB6" w:rsidP="00D50324">
      <w:pPr>
        <w:tabs>
          <w:tab w:val="left" w:pos="1080"/>
          <w:tab w:val="left" w:pos="2340"/>
          <w:tab w:val="left" w:pos="3510"/>
          <w:tab w:val="left" w:pos="6120"/>
          <w:tab w:val="left" w:pos="6570"/>
          <w:tab w:val="left" w:pos="9270"/>
        </w:tabs>
        <w:ind w:right="90"/>
        <w:rPr>
          <w:b/>
          <w:bCs/>
          <w:sz w:val="22"/>
          <w:szCs w:val="22"/>
        </w:rPr>
      </w:pPr>
      <w:r>
        <w:rPr>
          <w:b/>
          <w:bCs/>
          <w:sz w:val="22"/>
          <w:szCs w:val="22"/>
        </w:rPr>
        <w:t>Mr. Green asked about basement the applicant said no basement just a crawl space; Mr. Green said he wanted to check to see if there would be any issue with the neighbor.  Mr. Henry asked if there would be any easement necessary in the event of the property being sold in the future.  Mr. Boehm said no easement is necessary as they are working with the neighbor.  Mr. Green asked if the lot width was a pre-existing condition; Mr. Boehm said “yes” lot coverage percent is the variance.</w:t>
      </w:r>
      <w:r w:rsidR="0073033F">
        <w:rPr>
          <w:b/>
          <w:bCs/>
          <w:sz w:val="22"/>
          <w:szCs w:val="22"/>
        </w:rPr>
        <w:t xml:space="preserve">  </w:t>
      </w:r>
    </w:p>
    <w:p w:rsidR="009B17B7" w:rsidRDefault="009B17B7" w:rsidP="00D50324">
      <w:pPr>
        <w:tabs>
          <w:tab w:val="left" w:pos="1080"/>
          <w:tab w:val="left" w:pos="2340"/>
          <w:tab w:val="left" w:pos="3510"/>
          <w:tab w:val="left" w:pos="6120"/>
          <w:tab w:val="left" w:pos="6570"/>
          <w:tab w:val="left" w:pos="9270"/>
        </w:tabs>
        <w:ind w:right="90"/>
        <w:rPr>
          <w:b/>
          <w:bCs/>
          <w:sz w:val="22"/>
          <w:szCs w:val="22"/>
        </w:rPr>
      </w:pPr>
    </w:p>
    <w:p w:rsidR="009B17B7" w:rsidRDefault="009B17B7" w:rsidP="00D50324">
      <w:pPr>
        <w:tabs>
          <w:tab w:val="left" w:pos="1080"/>
          <w:tab w:val="left" w:pos="2340"/>
          <w:tab w:val="left" w:pos="3510"/>
          <w:tab w:val="left" w:pos="6120"/>
          <w:tab w:val="left" w:pos="6570"/>
          <w:tab w:val="left" w:pos="9270"/>
        </w:tabs>
        <w:ind w:right="90"/>
        <w:rPr>
          <w:b/>
          <w:bCs/>
          <w:sz w:val="22"/>
          <w:szCs w:val="22"/>
        </w:rPr>
      </w:pPr>
    </w:p>
    <w:p w:rsidR="009B17B7" w:rsidRDefault="009B17B7" w:rsidP="00D50324">
      <w:pPr>
        <w:tabs>
          <w:tab w:val="left" w:pos="1080"/>
          <w:tab w:val="left" w:pos="2340"/>
          <w:tab w:val="left" w:pos="3510"/>
          <w:tab w:val="left" w:pos="6120"/>
          <w:tab w:val="left" w:pos="6570"/>
          <w:tab w:val="left" w:pos="9270"/>
        </w:tabs>
        <w:ind w:right="90"/>
        <w:rPr>
          <w:b/>
          <w:bCs/>
          <w:sz w:val="22"/>
          <w:szCs w:val="22"/>
        </w:rPr>
      </w:pPr>
    </w:p>
    <w:p w:rsidR="009B17B7" w:rsidRDefault="009B17B7" w:rsidP="00D50324">
      <w:pPr>
        <w:tabs>
          <w:tab w:val="left" w:pos="1080"/>
          <w:tab w:val="left" w:pos="2340"/>
          <w:tab w:val="left" w:pos="3510"/>
          <w:tab w:val="left" w:pos="6120"/>
          <w:tab w:val="left" w:pos="6570"/>
          <w:tab w:val="left" w:pos="9270"/>
        </w:tabs>
        <w:ind w:right="90"/>
        <w:rPr>
          <w:b/>
          <w:bCs/>
          <w:sz w:val="22"/>
          <w:szCs w:val="22"/>
        </w:rPr>
      </w:pPr>
    </w:p>
    <w:p w:rsidR="009B17B7" w:rsidRDefault="009B17B7" w:rsidP="00D50324">
      <w:pPr>
        <w:tabs>
          <w:tab w:val="left" w:pos="1080"/>
          <w:tab w:val="left" w:pos="2340"/>
          <w:tab w:val="left" w:pos="3510"/>
          <w:tab w:val="left" w:pos="6120"/>
          <w:tab w:val="left" w:pos="6570"/>
          <w:tab w:val="left" w:pos="9270"/>
        </w:tabs>
        <w:ind w:right="90"/>
        <w:rPr>
          <w:b/>
          <w:bCs/>
          <w:sz w:val="22"/>
          <w:szCs w:val="22"/>
        </w:rPr>
      </w:pPr>
    </w:p>
    <w:p w:rsidR="009B17B7" w:rsidRDefault="009B17B7" w:rsidP="00D50324">
      <w:pPr>
        <w:tabs>
          <w:tab w:val="left" w:pos="1080"/>
          <w:tab w:val="left" w:pos="2340"/>
          <w:tab w:val="left" w:pos="3510"/>
          <w:tab w:val="left" w:pos="6120"/>
          <w:tab w:val="left" w:pos="6570"/>
          <w:tab w:val="left" w:pos="9270"/>
        </w:tabs>
        <w:ind w:right="90"/>
        <w:rPr>
          <w:b/>
          <w:bCs/>
          <w:sz w:val="22"/>
          <w:szCs w:val="22"/>
        </w:rPr>
      </w:pP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43937" w:rsidRDefault="00B43937"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B17B7">
        <w:rPr>
          <w:b/>
          <w:bCs/>
          <w:sz w:val="22"/>
          <w:szCs w:val="22"/>
        </w:rPr>
        <w:t>OCTOBER 28, 2020</w:t>
      </w: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Default="00D50BF3" w:rsidP="00D50BF3">
      <w:pPr>
        <w:tabs>
          <w:tab w:val="left" w:pos="450"/>
        </w:tabs>
        <w:ind w:right="-94"/>
        <w:rPr>
          <w:b/>
          <w:bCs/>
          <w:sz w:val="22"/>
          <w:szCs w:val="22"/>
        </w:rPr>
      </w:pPr>
    </w:p>
    <w:p w:rsidR="00D50BF3" w:rsidRDefault="00460EB6" w:rsidP="00D50BF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asked </w:t>
      </w:r>
      <w:r w:rsidR="00595322">
        <w:rPr>
          <w:b/>
          <w:bCs/>
          <w:sz w:val="22"/>
          <w:szCs w:val="22"/>
        </w:rPr>
        <w:t>about details of the house</w:t>
      </w:r>
      <w:r>
        <w:rPr>
          <w:b/>
          <w:bCs/>
          <w:sz w:val="22"/>
          <w:szCs w:val="22"/>
        </w:rPr>
        <w:t>, Mr. Ploskonka stated 4 bedrooms which requires 4 parking spaces</w:t>
      </w:r>
      <w:r w:rsidR="00595322">
        <w:rPr>
          <w:b/>
          <w:bCs/>
          <w:sz w:val="22"/>
          <w:szCs w:val="22"/>
        </w:rPr>
        <w:t xml:space="preserve"> and with the 2 car garage there are 2 in the driveway.  He stated the size of the house/lot are the same as others in the area.  The lot coverage % maximum required 45% the applicant is proposing 30%.  </w:t>
      </w:r>
      <w:r>
        <w:rPr>
          <w:b/>
          <w:bCs/>
          <w:sz w:val="22"/>
          <w:szCs w:val="22"/>
        </w:rPr>
        <w:t xml:space="preserve"> </w:t>
      </w:r>
    </w:p>
    <w:p w:rsidR="009C50E7" w:rsidRDefault="009C50E7" w:rsidP="00D50BF3">
      <w:pPr>
        <w:tabs>
          <w:tab w:val="left" w:pos="1080"/>
          <w:tab w:val="left" w:pos="2340"/>
          <w:tab w:val="left" w:pos="3510"/>
          <w:tab w:val="left" w:pos="6120"/>
          <w:tab w:val="left" w:pos="6570"/>
          <w:tab w:val="left" w:pos="9270"/>
        </w:tabs>
        <w:ind w:right="90"/>
        <w:rPr>
          <w:b/>
          <w:bCs/>
          <w:sz w:val="22"/>
          <w:szCs w:val="22"/>
        </w:rPr>
      </w:pPr>
    </w:p>
    <w:p w:rsidR="009B17B7" w:rsidRDefault="00595322"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 Boehm stated their testimony has been completed.</w:t>
      </w:r>
    </w:p>
    <w:p w:rsidR="00595322" w:rsidRDefault="00595322" w:rsidP="00595322">
      <w:pPr>
        <w:tabs>
          <w:tab w:val="left" w:pos="450"/>
        </w:tabs>
        <w:ind w:right="90"/>
        <w:rPr>
          <w:b/>
          <w:bCs/>
          <w:sz w:val="22"/>
          <w:szCs w:val="22"/>
        </w:rPr>
      </w:pPr>
    </w:p>
    <w:p w:rsidR="00595322" w:rsidRDefault="00595322" w:rsidP="00595322">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w:t>
      </w:r>
      <w:r w:rsidR="00986753">
        <w:rPr>
          <w:b/>
          <w:bCs/>
          <w:sz w:val="22"/>
          <w:szCs w:val="22"/>
        </w:rPr>
        <w:t>ublic portion; motion carried.</w:t>
      </w:r>
      <w:r>
        <w:rPr>
          <w:b/>
          <w:bCs/>
          <w:sz w:val="22"/>
          <w:szCs w:val="22"/>
        </w:rPr>
        <w:t xml:space="preserve"> </w:t>
      </w:r>
    </w:p>
    <w:p w:rsidR="00595322" w:rsidRDefault="00595322" w:rsidP="00595322">
      <w:pPr>
        <w:tabs>
          <w:tab w:val="left" w:pos="450"/>
        </w:tabs>
        <w:ind w:right="-94"/>
        <w:rPr>
          <w:b/>
          <w:bCs/>
          <w:sz w:val="22"/>
          <w:szCs w:val="22"/>
        </w:rPr>
      </w:pPr>
    </w:p>
    <w:p w:rsidR="00024FC6" w:rsidRPr="00595322" w:rsidRDefault="00595322" w:rsidP="00D50BF3">
      <w:pPr>
        <w:tabs>
          <w:tab w:val="left" w:pos="1080"/>
          <w:tab w:val="left" w:pos="2340"/>
          <w:tab w:val="left" w:pos="3510"/>
          <w:tab w:val="left" w:pos="6120"/>
          <w:tab w:val="left" w:pos="6570"/>
          <w:tab w:val="left" w:pos="9270"/>
        </w:tabs>
        <w:ind w:right="90"/>
        <w:rPr>
          <w:b/>
          <w:bCs/>
          <w:sz w:val="22"/>
          <w:szCs w:val="22"/>
          <w:u w:val="single"/>
        </w:rPr>
      </w:pPr>
      <w:r w:rsidRPr="00595322">
        <w:rPr>
          <w:b/>
          <w:bCs/>
          <w:sz w:val="22"/>
          <w:szCs w:val="22"/>
          <w:u w:val="single"/>
        </w:rPr>
        <w:t>PUBLIC PORTION</w:t>
      </w: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595322"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p>
    <w:p w:rsidR="00595322" w:rsidRDefault="00595322" w:rsidP="00D50BF3">
      <w:pPr>
        <w:tabs>
          <w:tab w:val="left" w:pos="1080"/>
          <w:tab w:val="left" w:pos="2340"/>
          <w:tab w:val="left" w:pos="3510"/>
          <w:tab w:val="left" w:pos="6120"/>
          <w:tab w:val="left" w:pos="6570"/>
          <w:tab w:val="left" w:pos="9270"/>
        </w:tabs>
        <w:ind w:right="90"/>
        <w:rPr>
          <w:b/>
          <w:bCs/>
          <w:sz w:val="22"/>
          <w:szCs w:val="22"/>
        </w:rPr>
      </w:pPr>
    </w:p>
    <w:p w:rsidR="00595322" w:rsidRDefault="00595322" w:rsidP="00D50BF3">
      <w:pPr>
        <w:tabs>
          <w:tab w:val="left" w:pos="1080"/>
          <w:tab w:val="left" w:pos="2340"/>
          <w:tab w:val="left" w:pos="3510"/>
          <w:tab w:val="left" w:pos="6120"/>
          <w:tab w:val="left" w:pos="6570"/>
          <w:tab w:val="left" w:pos="9270"/>
        </w:tabs>
        <w:ind w:right="90"/>
        <w:rPr>
          <w:b/>
          <w:bCs/>
          <w:sz w:val="22"/>
          <w:szCs w:val="22"/>
        </w:rPr>
      </w:pPr>
      <w:r>
        <w:rPr>
          <w:b/>
          <w:bCs/>
          <w:sz w:val="22"/>
          <w:szCs w:val="22"/>
        </w:rPr>
        <w:t>Annmarie Asch Gerhardt – 146 McCutcheon Ave.  Ms. Gerhardt stated she is a licensed realtor for 23 years with Caldwell Banker.  She added that she felt this is too high a building and should conform to the area.  She stated that other homes do not have 2 car garages and are 3 bedroom homes.  She said the area currently is congested due to the attorney’s office, dental office and chiropractor’s office</w:t>
      </w:r>
      <w:r w:rsidR="007209BA">
        <w:rPr>
          <w:b/>
          <w:bCs/>
          <w:sz w:val="22"/>
          <w:szCs w:val="22"/>
        </w:rPr>
        <w:t xml:space="preserve"> in the area.  They create an overflow of traffic on McCutcheon Ave. she also felt the 2 car garage takes away from the curb which creates less parking along the street.</w:t>
      </w:r>
    </w:p>
    <w:p w:rsidR="007209BA" w:rsidRDefault="007209BA" w:rsidP="00D50BF3">
      <w:pPr>
        <w:tabs>
          <w:tab w:val="left" w:pos="1080"/>
          <w:tab w:val="left" w:pos="2340"/>
          <w:tab w:val="left" w:pos="3510"/>
          <w:tab w:val="left" w:pos="6120"/>
          <w:tab w:val="left" w:pos="6570"/>
          <w:tab w:val="left" w:pos="9270"/>
        </w:tabs>
        <w:ind w:right="90"/>
        <w:rPr>
          <w:b/>
          <w:bCs/>
          <w:sz w:val="22"/>
          <w:szCs w:val="22"/>
        </w:rPr>
      </w:pPr>
    </w:p>
    <w:p w:rsidR="007209BA" w:rsidRDefault="007209BA" w:rsidP="00D50BF3">
      <w:pPr>
        <w:tabs>
          <w:tab w:val="left" w:pos="1080"/>
          <w:tab w:val="left" w:pos="2340"/>
          <w:tab w:val="left" w:pos="3510"/>
          <w:tab w:val="left" w:pos="6120"/>
          <w:tab w:val="left" w:pos="6570"/>
          <w:tab w:val="left" w:pos="9270"/>
        </w:tabs>
        <w:ind w:right="90"/>
        <w:rPr>
          <w:b/>
          <w:bCs/>
          <w:sz w:val="22"/>
          <w:szCs w:val="22"/>
        </w:rPr>
      </w:pPr>
      <w:r>
        <w:rPr>
          <w:b/>
          <w:bCs/>
          <w:sz w:val="22"/>
          <w:szCs w:val="22"/>
        </w:rPr>
        <w:t>Joseph Guiamano – 94 McCutcheon Ave.  Mr. Guiamano has concern over the size of the structure being over 3000 sq. ft. compared to other properties on the street.  When two other houses were built on the corner of McCutcheon and Bissett he had water issues on his property.  He stated he is in opposition of the size.  Mr. Henry asked where he lived compared to the corner ranch near Bissett St.  He said directly across the street from Hope Dr. and McCutcheon Ave.</w:t>
      </w:r>
    </w:p>
    <w:p w:rsidR="007209BA" w:rsidRDefault="007209BA" w:rsidP="00D50BF3">
      <w:pPr>
        <w:tabs>
          <w:tab w:val="left" w:pos="1080"/>
          <w:tab w:val="left" w:pos="2340"/>
          <w:tab w:val="left" w:pos="3510"/>
          <w:tab w:val="left" w:pos="6120"/>
          <w:tab w:val="left" w:pos="6570"/>
          <w:tab w:val="left" w:pos="9270"/>
        </w:tabs>
        <w:ind w:right="90"/>
        <w:rPr>
          <w:b/>
          <w:bCs/>
          <w:sz w:val="22"/>
          <w:szCs w:val="22"/>
        </w:rPr>
      </w:pPr>
    </w:p>
    <w:p w:rsidR="007209BA" w:rsidRDefault="007209BA"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 Cornell how this affected his property; Mr. Guiamano stated this application had no impact on his property.</w:t>
      </w:r>
    </w:p>
    <w:p w:rsidR="007209BA" w:rsidRDefault="007209BA" w:rsidP="00D50BF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Boehm stated both he and Mr. Ploskonka met with Annmarie Gerhardt on the previous Sunday and explained how they intend to help with her water issue by providing a storm drain.  They also addressed the 2 car garage/driveway </w:t>
      </w:r>
      <w:r w:rsidR="00464A18">
        <w:rPr>
          <w:b/>
          <w:bCs/>
          <w:sz w:val="22"/>
          <w:szCs w:val="22"/>
        </w:rPr>
        <w:t>and explained how it would not be creating a problem as the drain will be heading down McCutcheon Ave. to Karcher St.  Mr. Cornell stated his office will address the problem of the storm drain and review before processing.  He said no construction can occur until the drainage problem is addressed.</w:t>
      </w:r>
    </w:p>
    <w:p w:rsidR="00986753" w:rsidRDefault="00986753" w:rsidP="00D50BF3">
      <w:pPr>
        <w:tabs>
          <w:tab w:val="left" w:pos="1080"/>
          <w:tab w:val="left" w:pos="2340"/>
          <w:tab w:val="left" w:pos="3510"/>
          <w:tab w:val="left" w:pos="6120"/>
          <w:tab w:val="left" w:pos="6570"/>
          <w:tab w:val="left" w:pos="9270"/>
        </w:tabs>
        <w:ind w:right="90"/>
        <w:rPr>
          <w:b/>
          <w:bCs/>
          <w:sz w:val="22"/>
          <w:szCs w:val="22"/>
        </w:rPr>
      </w:pPr>
    </w:p>
    <w:p w:rsidR="00986753" w:rsidRDefault="00986753" w:rsidP="00986753">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Foley seconded, motion carried.</w:t>
      </w:r>
    </w:p>
    <w:p w:rsidR="00986753" w:rsidRDefault="00986753" w:rsidP="00D50BF3">
      <w:pPr>
        <w:tabs>
          <w:tab w:val="left" w:pos="1080"/>
          <w:tab w:val="left" w:pos="2340"/>
          <w:tab w:val="left" w:pos="3510"/>
          <w:tab w:val="left" w:pos="6120"/>
          <w:tab w:val="left" w:pos="6570"/>
          <w:tab w:val="left" w:pos="9270"/>
        </w:tabs>
        <w:ind w:right="90"/>
        <w:rPr>
          <w:b/>
          <w:bCs/>
          <w:sz w:val="22"/>
          <w:szCs w:val="22"/>
        </w:rPr>
      </w:pPr>
    </w:p>
    <w:p w:rsidR="00986753" w:rsidRDefault="00986753" w:rsidP="00D50BF3">
      <w:pPr>
        <w:tabs>
          <w:tab w:val="left" w:pos="1080"/>
          <w:tab w:val="left" w:pos="2340"/>
          <w:tab w:val="left" w:pos="3510"/>
          <w:tab w:val="left" w:pos="6120"/>
          <w:tab w:val="left" w:pos="6570"/>
          <w:tab w:val="left" w:pos="9270"/>
        </w:tabs>
        <w:ind w:right="90"/>
        <w:rPr>
          <w:b/>
          <w:bCs/>
          <w:sz w:val="22"/>
          <w:szCs w:val="22"/>
        </w:rPr>
      </w:pPr>
      <w:r>
        <w:rPr>
          <w:b/>
          <w:bCs/>
          <w:sz w:val="22"/>
          <w:szCs w:val="22"/>
        </w:rPr>
        <w:t>Mr. Barre addressed the curb cuts and the plan to fill in to make the new cuts; he stated that after the two car driveway and curb cuts are completed it will present more curbing for parking.  Mr. Henry asked about the height; Mr. Boehm stated it complies with the ordinance.  There is a 4 family on the corner higher as the land slopes.  Mr. Kuczynski asked for the variances being sought.  Mr. Barre stated the following:</w:t>
      </w:r>
    </w:p>
    <w:p w:rsidR="00986753" w:rsidRDefault="00986753" w:rsidP="00D50BF3">
      <w:pPr>
        <w:tabs>
          <w:tab w:val="left" w:pos="1080"/>
          <w:tab w:val="left" w:pos="2340"/>
          <w:tab w:val="left" w:pos="3510"/>
          <w:tab w:val="left" w:pos="6120"/>
          <w:tab w:val="left" w:pos="6570"/>
          <w:tab w:val="left" w:pos="9270"/>
        </w:tabs>
        <w:ind w:right="90"/>
        <w:rPr>
          <w:b/>
          <w:bCs/>
          <w:sz w:val="22"/>
          <w:szCs w:val="22"/>
        </w:rPr>
      </w:pPr>
    </w:p>
    <w:p w:rsidR="00986753" w:rsidRDefault="00986753" w:rsidP="00986753">
      <w:pPr>
        <w:pStyle w:val="ListParagraph"/>
        <w:numPr>
          <w:ilvl w:val="0"/>
          <w:numId w:val="11"/>
        </w:numPr>
        <w:tabs>
          <w:tab w:val="left" w:pos="1080"/>
          <w:tab w:val="left" w:pos="2340"/>
          <w:tab w:val="left" w:pos="3510"/>
          <w:tab w:val="left" w:pos="6120"/>
          <w:tab w:val="left" w:pos="6570"/>
          <w:tab w:val="left" w:pos="9270"/>
        </w:tabs>
        <w:ind w:right="90"/>
        <w:rPr>
          <w:b/>
          <w:bCs/>
          <w:sz w:val="22"/>
          <w:szCs w:val="22"/>
        </w:rPr>
      </w:pPr>
      <w:r>
        <w:rPr>
          <w:b/>
          <w:bCs/>
          <w:sz w:val="22"/>
          <w:szCs w:val="22"/>
        </w:rPr>
        <w:t>Undersize Lot</w:t>
      </w:r>
      <w:r>
        <w:rPr>
          <w:b/>
          <w:bCs/>
          <w:sz w:val="22"/>
          <w:szCs w:val="22"/>
        </w:rPr>
        <w:tab/>
        <w:t>7500 sq. ft. required</w:t>
      </w:r>
      <w:r>
        <w:rPr>
          <w:b/>
          <w:bCs/>
          <w:sz w:val="22"/>
          <w:szCs w:val="22"/>
        </w:rPr>
        <w:tab/>
        <w:t>6,809 sq. ft. proposed</w:t>
      </w:r>
    </w:p>
    <w:p w:rsidR="00986753" w:rsidRDefault="00986753" w:rsidP="00986753">
      <w:pPr>
        <w:pStyle w:val="ListParagraph"/>
        <w:numPr>
          <w:ilvl w:val="0"/>
          <w:numId w:val="11"/>
        </w:numPr>
        <w:tabs>
          <w:tab w:val="left" w:pos="1080"/>
          <w:tab w:val="left" w:pos="2340"/>
          <w:tab w:val="left" w:pos="3510"/>
          <w:tab w:val="left" w:pos="6120"/>
          <w:tab w:val="left" w:pos="6570"/>
          <w:tab w:val="left" w:pos="9270"/>
        </w:tabs>
        <w:ind w:right="90"/>
        <w:rPr>
          <w:b/>
          <w:bCs/>
          <w:sz w:val="22"/>
          <w:szCs w:val="22"/>
        </w:rPr>
      </w:pPr>
      <w:r>
        <w:rPr>
          <w:b/>
          <w:bCs/>
          <w:sz w:val="22"/>
          <w:szCs w:val="22"/>
        </w:rPr>
        <w:t>Lot width</w:t>
      </w:r>
      <w:r>
        <w:rPr>
          <w:b/>
          <w:bCs/>
          <w:sz w:val="22"/>
          <w:szCs w:val="22"/>
        </w:rPr>
        <w:tab/>
        <w:t>75’ required</w:t>
      </w:r>
      <w:r>
        <w:rPr>
          <w:b/>
          <w:bCs/>
          <w:sz w:val="22"/>
          <w:szCs w:val="22"/>
        </w:rPr>
        <w:tab/>
      </w:r>
      <w:r>
        <w:rPr>
          <w:b/>
          <w:bCs/>
          <w:sz w:val="22"/>
          <w:szCs w:val="22"/>
        </w:rPr>
        <w:tab/>
        <w:t>63.1’ proposed</w:t>
      </w:r>
    </w:p>
    <w:p w:rsidR="00986753" w:rsidRDefault="00986753" w:rsidP="00986753">
      <w:pPr>
        <w:pStyle w:val="ListParagraph"/>
        <w:numPr>
          <w:ilvl w:val="0"/>
          <w:numId w:val="11"/>
        </w:numPr>
        <w:tabs>
          <w:tab w:val="left" w:pos="1080"/>
          <w:tab w:val="left" w:pos="2340"/>
          <w:tab w:val="left" w:pos="3510"/>
          <w:tab w:val="left" w:pos="6120"/>
          <w:tab w:val="left" w:pos="6570"/>
          <w:tab w:val="left" w:pos="9270"/>
        </w:tabs>
        <w:ind w:right="90"/>
        <w:rPr>
          <w:b/>
          <w:bCs/>
          <w:sz w:val="22"/>
          <w:szCs w:val="22"/>
        </w:rPr>
      </w:pPr>
      <w:r>
        <w:rPr>
          <w:b/>
          <w:bCs/>
          <w:sz w:val="22"/>
          <w:szCs w:val="22"/>
        </w:rPr>
        <w:t>Coverage</w:t>
      </w:r>
      <w:r>
        <w:rPr>
          <w:b/>
          <w:bCs/>
          <w:sz w:val="22"/>
          <w:szCs w:val="22"/>
        </w:rPr>
        <w:tab/>
        <w:t>24% maximum</w:t>
      </w:r>
      <w:r>
        <w:rPr>
          <w:b/>
          <w:bCs/>
          <w:sz w:val="22"/>
          <w:szCs w:val="22"/>
        </w:rPr>
        <w:tab/>
        <w:t>24.5% proposed</w:t>
      </w:r>
    </w:p>
    <w:p w:rsidR="00986753" w:rsidRDefault="00986753" w:rsidP="00986753">
      <w:pPr>
        <w:tabs>
          <w:tab w:val="left" w:pos="1080"/>
          <w:tab w:val="left" w:pos="2340"/>
          <w:tab w:val="left" w:pos="3510"/>
          <w:tab w:val="left" w:pos="6120"/>
          <w:tab w:val="left" w:pos="6570"/>
          <w:tab w:val="left" w:pos="9270"/>
        </w:tabs>
        <w:ind w:right="90"/>
        <w:rPr>
          <w:b/>
          <w:bCs/>
          <w:sz w:val="22"/>
          <w:szCs w:val="22"/>
        </w:rPr>
      </w:pPr>
    </w:p>
    <w:p w:rsidR="00986753" w:rsidRPr="00986753" w:rsidRDefault="00986753" w:rsidP="00986753">
      <w:pPr>
        <w:tabs>
          <w:tab w:val="left" w:pos="1080"/>
          <w:tab w:val="left" w:pos="2340"/>
          <w:tab w:val="left" w:pos="3510"/>
          <w:tab w:val="left" w:pos="6120"/>
          <w:tab w:val="left" w:pos="6570"/>
          <w:tab w:val="left" w:pos="9270"/>
        </w:tabs>
        <w:ind w:right="90"/>
        <w:rPr>
          <w:b/>
          <w:bCs/>
          <w:sz w:val="22"/>
          <w:szCs w:val="22"/>
        </w:rPr>
      </w:pPr>
      <w:r>
        <w:rPr>
          <w:b/>
          <w:bCs/>
          <w:sz w:val="22"/>
          <w:szCs w:val="22"/>
        </w:rPr>
        <w:t>Mr. G</w:t>
      </w:r>
      <w:r w:rsidR="002723C2">
        <w:rPr>
          <w:b/>
          <w:bCs/>
          <w:sz w:val="22"/>
          <w:szCs w:val="22"/>
        </w:rPr>
        <w:t xml:space="preserve">reen stated the </w:t>
      </w:r>
      <w:r>
        <w:rPr>
          <w:b/>
          <w:bCs/>
          <w:sz w:val="22"/>
          <w:szCs w:val="22"/>
        </w:rPr>
        <w:t>maximum height of 35’</w:t>
      </w:r>
      <w:r w:rsidR="002723C2">
        <w:rPr>
          <w:b/>
          <w:bCs/>
          <w:sz w:val="22"/>
          <w:szCs w:val="22"/>
        </w:rPr>
        <w:t xml:space="preserve"> is in compliance.  Mr. Barre said the drawings will comply with the height issue, as well as the 2 car garage and driveway.  Mr. Green stated they have 2 variances with pre-existing conditions, the drainage has been addressed as well as the parking and curbing.</w:t>
      </w:r>
    </w:p>
    <w:p w:rsidR="007209BA" w:rsidRDefault="007209BA"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9B17B7" w:rsidRDefault="009B17B7" w:rsidP="00D50BF3">
      <w:pPr>
        <w:tabs>
          <w:tab w:val="left" w:pos="1080"/>
          <w:tab w:val="left" w:pos="2340"/>
          <w:tab w:val="left" w:pos="3510"/>
          <w:tab w:val="left" w:pos="6120"/>
          <w:tab w:val="left" w:pos="6570"/>
          <w:tab w:val="left" w:pos="9270"/>
        </w:tabs>
        <w:ind w:right="90"/>
        <w:rPr>
          <w:b/>
          <w:bCs/>
          <w:sz w:val="22"/>
          <w:szCs w:val="22"/>
        </w:rPr>
      </w:pPr>
    </w:p>
    <w:p w:rsidR="00B81A41" w:rsidRDefault="00B81A41"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723C2" w:rsidRPr="00CB4199" w:rsidRDefault="002723C2"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2723C2" w:rsidRDefault="002723C2"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OCTOBER 28, 2020</w:t>
      </w:r>
    </w:p>
    <w:p w:rsidR="002723C2" w:rsidRPr="00CB4199" w:rsidRDefault="002723C2"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723C2" w:rsidRDefault="002723C2" w:rsidP="002723C2">
      <w:pPr>
        <w:tabs>
          <w:tab w:val="left" w:pos="450"/>
        </w:tabs>
        <w:ind w:right="-94"/>
        <w:rPr>
          <w:b/>
          <w:bCs/>
          <w:sz w:val="22"/>
          <w:szCs w:val="22"/>
        </w:rPr>
      </w:pPr>
    </w:p>
    <w:p w:rsidR="002723C2" w:rsidRDefault="002723C2" w:rsidP="002723C2">
      <w:pPr>
        <w:tabs>
          <w:tab w:val="left" w:pos="450"/>
        </w:tabs>
        <w:ind w:right="90"/>
        <w:rPr>
          <w:b/>
          <w:bCs/>
          <w:sz w:val="22"/>
          <w:szCs w:val="22"/>
        </w:rPr>
      </w:pPr>
    </w:p>
    <w:p w:rsidR="002723C2" w:rsidRPr="00BD2C49" w:rsidRDefault="002723C2" w:rsidP="002723C2">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Green </w:t>
      </w:r>
      <w:r w:rsidRPr="00BD2C49">
        <w:rPr>
          <w:b/>
          <w:bCs/>
          <w:sz w:val="22"/>
          <w:szCs w:val="22"/>
        </w:rPr>
        <w:t>made mo</w:t>
      </w:r>
      <w:r>
        <w:rPr>
          <w:b/>
          <w:bCs/>
          <w:sz w:val="22"/>
          <w:szCs w:val="22"/>
        </w:rPr>
        <w:t>tion to approve th</w:t>
      </w:r>
      <w:bookmarkStart w:id="0" w:name="_GoBack"/>
      <w:bookmarkEnd w:id="0"/>
      <w:r>
        <w:rPr>
          <w:b/>
          <w:bCs/>
          <w:sz w:val="22"/>
          <w:szCs w:val="22"/>
        </w:rPr>
        <w:t xml:space="preserve">e application </w:t>
      </w:r>
      <w:r w:rsidRPr="00BD2C49">
        <w:rPr>
          <w:b/>
          <w:bCs/>
          <w:sz w:val="22"/>
          <w:szCs w:val="22"/>
        </w:rPr>
        <w:t>Mr.</w:t>
      </w:r>
      <w:r>
        <w:rPr>
          <w:b/>
          <w:bCs/>
          <w:sz w:val="22"/>
          <w:szCs w:val="22"/>
        </w:rPr>
        <w:t xml:space="preserve"> Henry </w:t>
      </w:r>
      <w:r w:rsidRPr="00BD2C49">
        <w:rPr>
          <w:b/>
          <w:bCs/>
          <w:sz w:val="22"/>
          <w:szCs w:val="22"/>
        </w:rPr>
        <w:t xml:space="preserve">seconded.  Roll Call: </w:t>
      </w:r>
    </w:p>
    <w:p w:rsidR="002723C2" w:rsidRPr="00BD2C49" w:rsidRDefault="002723C2" w:rsidP="002723C2">
      <w:pPr>
        <w:tabs>
          <w:tab w:val="left" w:pos="450"/>
        </w:tabs>
        <w:ind w:right="90"/>
        <w:rPr>
          <w:b/>
          <w:bCs/>
          <w:sz w:val="22"/>
          <w:szCs w:val="22"/>
        </w:rPr>
      </w:pPr>
    </w:p>
    <w:p w:rsidR="002723C2" w:rsidRDefault="002723C2" w:rsidP="002723C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Sivilli, Mr. Emma, Mr. Foley, Mr. Esposito</w:t>
      </w:r>
    </w:p>
    <w:p w:rsidR="002723C2" w:rsidRDefault="002723C2" w:rsidP="002723C2">
      <w:pPr>
        <w:tabs>
          <w:tab w:val="left" w:pos="1080"/>
          <w:tab w:val="left" w:pos="2340"/>
          <w:tab w:val="left" w:pos="3510"/>
          <w:tab w:val="left" w:pos="6120"/>
          <w:tab w:val="left" w:pos="6570"/>
          <w:tab w:val="left" w:pos="9270"/>
        </w:tabs>
        <w:ind w:right="90"/>
        <w:rPr>
          <w:b/>
          <w:bCs/>
          <w:sz w:val="22"/>
          <w:szCs w:val="22"/>
        </w:rPr>
      </w:pPr>
    </w:p>
    <w:p w:rsidR="002723C2" w:rsidRDefault="002723C2" w:rsidP="002723C2">
      <w:pPr>
        <w:tabs>
          <w:tab w:val="left" w:pos="450"/>
        </w:tabs>
        <w:ind w:right="90"/>
        <w:rPr>
          <w:b/>
          <w:bCs/>
          <w:sz w:val="22"/>
          <w:szCs w:val="22"/>
        </w:rPr>
      </w:pPr>
    </w:p>
    <w:p w:rsidR="002723C2" w:rsidRPr="00390D4C" w:rsidRDefault="002723C2" w:rsidP="002723C2">
      <w:pPr>
        <w:tabs>
          <w:tab w:val="left" w:pos="0"/>
        </w:tabs>
        <w:ind w:right="90"/>
        <w:rPr>
          <w:b/>
          <w:sz w:val="22"/>
          <w:szCs w:val="22"/>
        </w:rPr>
      </w:pPr>
      <w:r w:rsidRPr="00390D4C">
        <w:rPr>
          <w:b/>
          <w:sz w:val="22"/>
          <w:szCs w:val="22"/>
        </w:rPr>
        <w:t>ACCEPTANCE OF MINUTES</w:t>
      </w:r>
    </w:p>
    <w:p w:rsidR="002723C2" w:rsidRDefault="002723C2" w:rsidP="002723C2">
      <w:pPr>
        <w:tabs>
          <w:tab w:val="left" w:pos="450"/>
        </w:tabs>
        <w:ind w:right="90"/>
        <w:rPr>
          <w:b/>
          <w:bCs/>
          <w:sz w:val="22"/>
          <w:szCs w:val="22"/>
        </w:rPr>
      </w:pPr>
    </w:p>
    <w:p w:rsidR="002723C2" w:rsidRDefault="009A3FD9" w:rsidP="009A3FD9">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B550B4">
        <w:rPr>
          <w:sz w:val="22"/>
          <w:szCs w:val="22"/>
        </w:rPr>
        <w:t>September 23</w:t>
      </w:r>
      <w:r w:rsidR="009B17B7">
        <w:rPr>
          <w:sz w:val="22"/>
          <w:szCs w:val="22"/>
        </w:rPr>
        <w:t>, 2020</w:t>
      </w:r>
      <w:r>
        <w:rPr>
          <w:sz w:val="22"/>
          <w:szCs w:val="22"/>
        </w:rPr>
        <w:t xml:space="preserve"> meeting.  </w:t>
      </w:r>
    </w:p>
    <w:p w:rsidR="009A3FD9" w:rsidRPr="00FB2AD4" w:rsidRDefault="009A3FD9" w:rsidP="009A3FD9">
      <w:pPr>
        <w:pStyle w:val="Heading1"/>
        <w:tabs>
          <w:tab w:val="left" w:pos="450"/>
        </w:tabs>
        <w:ind w:left="0" w:right="90"/>
        <w:rPr>
          <w:sz w:val="22"/>
          <w:szCs w:val="22"/>
        </w:rPr>
      </w:pPr>
      <w:r>
        <w:rPr>
          <w:sz w:val="22"/>
          <w:szCs w:val="22"/>
        </w:rPr>
        <w:t xml:space="preserve">Mr. </w:t>
      </w:r>
      <w:r w:rsidR="002723C2">
        <w:rPr>
          <w:sz w:val="22"/>
          <w:szCs w:val="22"/>
        </w:rPr>
        <w:t>Henry</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2723C2">
        <w:rPr>
          <w:sz w:val="22"/>
          <w:szCs w:val="22"/>
        </w:rPr>
        <w:t>Kuczynski</w:t>
      </w:r>
      <w:r>
        <w:rPr>
          <w:sz w:val="22"/>
          <w:szCs w:val="22"/>
        </w:rPr>
        <w:t xml:space="preserve"> s</w:t>
      </w:r>
      <w:r w:rsidRPr="00FB2AD4">
        <w:rPr>
          <w:sz w:val="22"/>
          <w:szCs w:val="22"/>
        </w:rPr>
        <w:t>econded, motion carried.</w:t>
      </w:r>
    </w:p>
    <w:p w:rsidR="009A3FD9" w:rsidRDefault="009A3FD9" w:rsidP="009A3FD9">
      <w:pPr>
        <w:tabs>
          <w:tab w:val="left" w:pos="450"/>
        </w:tabs>
        <w:ind w:right="90"/>
        <w:rPr>
          <w:b/>
          <w:bCs/>
          <w:sz w:val="22"/>
          <w:szCs w:val="22"/>
        </w:rPr>
      </w:pPr>
    </w:p>
    <w:p w:rsidR="002723C2" w:rsidRDefault="002723C2" w:rsidP="009A3FD9">
      <w:pPr>
        <w:tabs>
          <w:tab w:val="left" w:pos="450"/>
        </w:tabs>
        <w:ind w:right="90"/>
        <w:rPr>
          <w:b/>
          <w:bCs/>
          <w:sz w:val="22"/>
          <w:szCs w:val="22"/>
        </w:rPr>
      </w:pPr>
      <w:r>
        <w:rPr>
          <w:b/>
          <w:bCs/>
          <w:sz w:val="22"/>
          <w:szCs w:val="22"/>
        </w:rPr>
        <w:t>Before adjourning the meeting Mr. Kemm asked for motion to hold over until the November 24, 2020 meeting the approval of the September Private Session minutes.  Mr. Green made the motion; Mr. Henry seconded; motion carried.</w:t>
      </w:r>
    </w:p>
    <w:p w:rsidR="009A3FD9" w:rsidRDefault="002723C2" w:rsidP="009A3FD9">
      <w:pPr>
        <w:tabs>
          <w:tab w:val="left" w:pos="450"/>
        </w:tabs>
        <w:ind w:right="90"/>
        <w:rPr>
          <w:b/>
          <w:bCs/>
          <w:sz w:val="22"/>
          <w:szCs w:val="22"/>
        </w:rPr>
      </w:pPr>
      <w:r>
        <w:rPr>
          <w:b/>
          <w:bCs/>
          <w:sz w:val="22"/>
          <w:szCs w:val="22"/>
        </w:rPr>
        <w:t xml:space="preserve"> </w:t>
      </w:r>
    </w:p>
    <w:p w:rsidR="009A3FD9" w:rsidRDefault="009A3FD9" w:rsidP="009A3FD9">
      <w:pPr>
        <w:tabs>
          <w:tab w:val="left" w:pos="450"/>
        </w:tabs>
        <w:ind w:right="90"/>
        <w:rPr>
          <w:b/>
          <w:bCs/>
          <w:sz w:val="22"/>
          <w:szCs w:val="22"/>
        </w:rPr>
      </w:pPr>
      <w:r>
        <w:rPr>
          <w:b/>
          <w:bCs/>
          <w:sz w:val="22"/>
          <w:szCs w:val="22"/>
        </w:rPr>
        <w:t>ADJOURNMENT</w:t>
      </w:r>
    </w:p>
    <w:p w:rsidR="009A3FD9" w:rsidRDefault="009A3FD9" w:rsidP="009A3FD9">
      <w:pPr>
        <w:tabs>
          <w:tab w:val="left" w:pos="450"/>
        </w:tabs>
        <w:ind w:right="90"/>
        <w:rPr>
          <w:b/>
          <w:bCs/>
          <w:sz w:val="22"/>
          <w:szCs w:val="22"/>
        </w:rPr>
      </w:pPr>
    </w:p>
    <w:p w:rsidR="009A3FD9" w:rsidRDefault="009A3FD9" w:rsidP="009A3FD9">
      <w:pPr>
        <w:tabs>
          <w:tab w:val="left" w:pos="450"/>
        </w:tabs>
        <w:ind w:right="90"/>
        <w:rPr>
          <w:b/>
          <w:bCs/>
          <w:sz w:val="22"/>
          <w:szCs w:val="22"/>
        </w:rPr>
      </w:pPr>
      <w:r>
        <w:rPr>
          <w:b/>
          <w:bCs/>
          <w:sz w:val="22"/>
          <w:szCs w:val="22"/>
        </w:rPr>
        <w:t>There being no further business to discuss, Mr. Green asked for motion to adjourn,</w:t>
      </w:r>
      <w:r w:rsidR="002723C2">
        <w:rPr>
          <w:b/>
          <w:bCs/>
          <w:sz w:val="22"/>
          <w:szCs w:val="22"/>
        </w:rPr>
        <w:t xml:space="preserve"> and go into Private Session</w:t>
      </w:r>
      <w:r w:rsidR="00B550B4">
        <w:rPr>
          <w:b/>
          <w:bCs/>
          <w:sz w:val="22"/>
          <w:szCs w:val="22"/>
        </w:rPr>
        <w:t xml:space="preserve"> </w:t>
      </w:r>
      <w:r>
        <w:rPr>
          <w:b/>
          <w:bCs/>
          <w:sz w:val="22"/>
          <w:szCs w:val="22"/>
        </w:rPr>
        <w:t xml:space="preserve">Mr. </w:t>
      </w:r>
      <w:r w:rsidR="002723C2">
        <w:rPr>
          <w:b/>
          <w:bCs/>
          <w:sz w:val="22"/>
          <w:szCs w:val="22"/>
        </w:rPr>
        <w:t>Kuczynski</w:t>
      </w:r>
      <w:r>
        <w:rPr>
          <w:b/>
          <w:bCs/>
          <w:sz w:val="22"/>
          <w:szCs w:val="22"/>
        </w:rPr>
        <w:t xml:space="preserve"> made motion to adjourn; Mr. Green seconded, motion carried.</w:t>
      </w:r>
    </w:p>
    <w:p w:rsidR="009A3FD9" w:rsidRDefault="009A3FD9" w:rsidP="009A3FD9">
      <w:pPr>
        <w:tabs>
          <w:tab w:val="left" w:pos="450"/>
        </w:tabs>
        <w:ind w:right="90"/>
        <w:rPr>
          <w:b/>
          <w:bCs/>
          <w:sz w:val="22"/>
          <w:szCs w:val="22"/>
        </w:rPr>
      </w:pPr>
    </w:p>
    <w:p w:rsidR="009A3FD9" w:rsidRDefault="009A3FD9" w:rsidP="009A3FD9">
      <w:pPr>
        <w:tabs>
          <w:tab w:val="left" w:pos="450"/>
        </w:tabs>
        <w:ind w:right="90"/>
        <w:rPr>
          <w:b/>
          <w:bCs/>
          <w:sz w:val="22"/>
          <w:szCs w:val="22"/>
        </w:rPr>
      </w:pPr>
    </w:p>
    <w:p w:rsidR="009A3FD9" w:rsidRDefault="009A3FD9" w:rsidP="009A3FD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9A3FD9" w:rsidRDefault="009A3FD9" w:rsidP="009A3FD9">
      <w:pPr>
        <w:tabs>
          <w:tab w:val="left" w:pos="450"/>
        </w:tabs>
        <w:ind w:right="90"/>
        <w:rPr>
          <w:b/>
          <w:bCs/>
          <w:sz w:val="22"/>
          <w:szCs w:val="22"/>
        </w:rPr>
      </w:pPr>
    </w:p>
    <w:p w:rsidR="009A3FD9" w:rsidRDefault="009A3FD9" w:rsidP="009A3FD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C33F31" w:rsidRDefault="00C33F31" w:rsidP="00C33F31">
      <w:pPr>
        <w:tabs>
          <w:tab w:val="left" w:pos="450"/>
        </w:tabs>
        <w:ind w:right="90"/>
        <w:rPr>
          <w:b/>
          <w:bCs/>
          <w:sz w:val="22"/>
          <w:szCs w:val="22"/>
        </w:rPr>
      </w:pPr>
    </w:p>
    <w:p w:rsidR="0020176A" w:rsidRDefault="0020176A" w:rsidP="0020176A">
      <w:pPr>
        <w:tabs>
          <w:tab w:val="left" w:pos="450"/>
        </w:tabs>
        <w:ind w:right="90"/>
        <w:rPr>
          <w:b/>
          <w:bCs/>
          <w:sz w:val="22"/>
          <w:szCs w:val="22"/>
        </w:rPr>
      </w:pPr>
    </w:p>
    <w:p w:rsidR="0020176A" w:rsidRDefault="0020176A" w:rsidP="0020176A">
      <w:pPr>
        <w:tabs>
          <w:tab w:val="left" w:pos="450"/>
        </w:tabs>
        <w:ind w:right="90"/>
        <w:rPr>
          <w:b/>
          <w:bCs/>
          <w:sz w:val="22"/>
          <w:szCs w:val="22"/>
        </w:rPr>
      </w:pPr>
    </w:p>
    <w:p w:rsidR="009A3FD9" w:rsidRDefault="009A3FD9" w:rsidP="0020176A">
      <w:pPr>
        <w:tabs>
          <w:tab w:val="left" w:pos="450"/>
        </w:tabs>
        <w:ind w:right="90"/>
        <w:rPr>
          <w:b/>
          <w:bCs/>
          <w:sz w:val="22"/>
          <w:szCs w:val="22"/>
        </w:rPr>
      </w:pPr>
    </w:p>
    <w:p w:rsidR="009A3FD9" w:rsidRDefault="009A3FD9" w:rsidP="0020176A">
      <w:pPr>
        <w:tabs>
          <w:tab w:val="left" w:pos="450"/>
        </w:tabs>
        <w:ind w:right="90"/>
        <w:rPr>
          <w:b/>
          <w:bCs/>
          <w:sz w:val="22"/>
          <w:szCs w:val="22"/>
        </w:rPr>
      </w:pPr>
    </w:p>
    <w:sectPr w:rsidR="009A3FD9"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81A41" w:rsidRPr="00B81A41">
      <w:rPr>
        <w:rFonts w:asciiTheme="majorHAnsi" w:hAnsiTheme="majorHAnsi"/>
        <w:noProof/>
      </w:rPr>
      <w:t>3</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9"/>
  </w:num>
  <w:num w:numId="6">
    <w:abstractNumId w:val="4"/>
  </w:num>
  <w:num w:numId="7">
    <w:abstractNumId w:val="8"/>
  </w:num>
  <w:num w:numId="8">
    <w:abstractNumId w:val="3"/>
  </w:num>
  <w:num w:numId="9">
    <w:abstractNumId w:val="1"/>
  </w:num>
  <w:num w:numId="10">
    <w:abstractNumId w:val="5"/>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1A1"/>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A01"/>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377"/>
    <w:rsid w:val="004514BF"/>
    <w:rsid w:val="0045243D"/>
    <w:rsid w:val="0045351F"/>
    <w:rsid w:val="00453C1A"/>
    <w:rsid w:val="00455784"/>
    <w:rsid w:val="004568C2"/>
    <w:rsid w:val="004569BB"/>
    <w:rsid w:val="00457441"/>
    <w:rsid w:val="00457AAB"/>
    <w:rsid w:val="00457CBF"/>
    <w:rsid w:val="004601E5"/>
    <w:rsid w:val="004608A5"/>
    <w:rsid w:val="00460EB6"/>
    <w:rsid w:val="004613FB"/>
    <w:rsid w:val="00461E0C"/>
    <w:rsid w:val="004620E4"/>
    <w:rsid w:val="004622CD"/>
    <w:rsid w:val="00462419"/>
    <w:rsid w:val="0046245F"/>
    <w:rsid w:val="00462514"/>
    <w:rsid w:val="00462627"/>
    <w:rsid w:val="0046278A"/>
    <w:rsid w:val="00462FD1"/>
    <w:rsid w:val="00463484"/>
    <w:rsid w:val="0046350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D7148"/>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3937"/>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F1BC"/>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A9DC-F22E-420C-9279-84FFFC9D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4</cp:revision>
  <cp:lastPrinted>2020-10-08T14:56:00Z</cp:lastPrinted>
  <dcterms:created xsi:type="dcterms:W3CDTF">2020-11-06T16:22:00Z</dcterms:created>
  <dcterms:modified xsi:type="dcterms:W3CDTF">2020-11-06T16:30:00Z</dcterms:modified>
</cp:coreProperties>
</file>